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6173" w14:textId="52671DA7" w:rsidR="00FE668F" w:rsidRDefault="006925DC">
      <w:pPr>
        <w:pStyle w:val="10"/>
        <w:keepNext/>
        <w:keepLines/>
      </w:pPr>
      <w:bookmarkStart w:id="0" w:name="bookmark0"/>
      <w:r>
        <w:t>物质科学</w:t>
      </w:r>
      <w:r w:rsidR="00FA4BD5">
        <w:rPr>
          <w:rFonts w:hint="eastAsia"/>
        </w:rPr>
        <w:t>学</w:t>
      </w:r>
      <w:r>
        <w:t>院</w:t>
      </w:r>
      <w:bookmarkEnd w:id="0"/>
    </w:p>
    <w:p w14:paraId="5D034700" w14:textId="77777777" w:rsidR="00FE668F" w:rsidRDefault="006925DC">
      <w:pPr>
        <w:pStyle w:val="20"/>
        <w:keepNext/>
        <w:keepLines/>
      </w:pPr>
      <w:bookmarkStart w:id="1" w:name="bookmark2"/>
      <w:r>
        <w:t>剧毒、易制毒、易制</w:t>
      </w:r>
      <w:proofErr w:type="gramStart"/>
      <w:r>
        <w:t>爆</w:t>
      </w:r>
      <w:proofErr w:type="gramEnd"/>
      <w:r>
        <w:t>危险化学品申购表</w:t>
      </w:r>
      <w:bookmarkEnd w:id="1"/>
    </w:p>
    <w:p w14:paraId="61C7BD1D" w14:textId="72311249" w:rsidR="00FE668F" w:rsidRDefault="006925DC" w:rsidP="003628F8">
      <w:pPr>
        <w:pStyle w:val="a4"/>
        <w:tabs>
          <w:tab w:val="left" w:pos="7934"/>
          <w:tab w:val="left" w:pos="8702"/>
        </w:tabs>
        <w:ind w:left="5458"/>
      </w:pPr>
      <w:r>
        <w:t>申请日期：</w:t>
      </w:r>
      <w:r w:rsidR="0021334A">
        <w:t>2024</w:t>
      </w:r>
      <w:r>
        <w:t>年</w:t>
      </w:r>
      <w:r>
        <w:tab/>
      </w:r>
      <w:r w:rsidR="003628F8">
        <w:t xml:space="preserve">  </w:t>
      </w:r>
      <w:r w:rsidR="0021334A">
        <w:t xml:space="preserve"> </w:t>
      </w:r>
      <w:r>
        <w:t>月</w:t>
      </w:r>
      <w:r w:rsidR="003628F8">
        <w:t xml:space="preserve">  </w:t>
      </w:r>
      <w:r>
        <w:t>日</w:t>
      </w:r>
    </w:p>
    <w:tbl>
      <w:tblPr>
        <w:tblOverlap w:val="never"/>
        <w:tblW w:w="95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2150"/>
        <w:gridCol w:w="322"/>
        <w:gridCol w:w="869"/>
        <w:gridCol w:w="1752"/>
        <w:gridCol w:w="1642"/>
        <w:gridCol w:w="1680"/>
      </w:tblGrid>
      <w:tr w:rsidR="00FE668F" w:rsidRPr="005225E2" w14:paraId="42CC21BC" w14:textId="77777777" w:rsidTr="005225E2">
        <w:trPr>
          <w:trHeight w:hRule="exact" w:val="42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EF3E0" w14:textId="77777777" w:rsidR="00FE668F" w:rsidRPr="005225E2" w:rsidRDefault="006925DC">
            <w:pPr>
              <w:pStyle w:val="a6"/>
              <w:jc w:val="center"/>
            </w:pPr>
            <w:r w:rsidRPr="005225E2">
              <w:t>申购项目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EB942" w14:textId="7646E5C4" w:rsidR="00FE668F" w:rsidRPr="005225E2" w:rsidRDefault="00FE668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5ED7F" w14:textId="77777777" w:rsidR="00FE668F" w:rsidRPr="005225E2" w:rsidRDefault="006925DC">
            <w:pPr>
              <w:pStyle w:val="a6"/>
              <w:tabs>
                <w:tab w:val="left" w:pos="624"/>
              </w:tabs>
              <w:jc w:val="center"/>
            </w:pPr>
            <w:r w:rsidRPr="005225E2">
              <w:t>用</w:t>
            </w:r>
            <w:r w:rsidRPr="005225E2">
              <w:tab/>
              <w:t>途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4F6C7" w14:textId="7CABE002" w:rsidR="00FE668F" w:rsidRPr="005225E2" w:rsidRDefault="0021334A">
            <w:pPr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科研实验</w:t>
            </w:r>
          </w:p>
        </w:tc>
      </w:tr>
      <w:tr w:rsidR="00FE668F" w:rsidRPr="005225E2" w14:paraId="2B1A26D8" w14:textId="77777777" w:rsidTr="005225E2">
        <w:trPr>
          <w:trHeight w:hRule="exact" w:val="4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7034A" w14:textId="77777777" w:rsidR="00FE668F" w:rsidRPr="005225E2" w:rsidRDefault="006925DC">
            <w:pPr>
              <w:pStyle w:val="a6"/>
              <w:jc w:val="center"/>
            </w:pPr>
            <w:r w:rsidRPr="005225E2">
              <w:t>申购人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5E721" w14:textId="18E97F8D" w:rsidR="00FE668F" w:rsidRPr="005225E2" w:rsidRDefault="00FE668F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0AE24" w14:textId="77777777" w:rsidR="00FE668F" w:rsidRPr="005225E2" w:rsidRDefault="006925DC">
            <w:pPr>
              <w:pStyle w:val="a6"/>
            </w:pPr>
            <w:r w:rsidRPr="005225E2">
              <w:t>电话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543B0" w14:textId="50CEF4B3" w:rsidR="00FE668F" w:rsidRPr="005225E2" w:rsidRDefault="00FE668F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2A203" w14:textId="77777777" w:rsidR="00FE668F" w:rsidRPr="005225E2" w:rsidRDefault="006925DC">
            <w:pPr>
              <w:pStyle w:val="a6"/>
              <w:jc w:val="center"/>
            </w:pPr>
            <w:r w:rsidRPr="005225E2">
              <w:t>手机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2E164B" w14:textId="2E8E64E0" w:rsidR="00FE668F" w:rsidRPr="005225E2" w:rsidRDefault="00FE668F">
            <w:pPr>
              <w:rPr>
                <w:sz w:val="20"/>
                <w:szCs w:val="20"/>
              </w:rPr>
            </w:pPr>
          </w:p>
        </w:tc>
      </w:tr>
      <w:tr w:rsidR="00FE668F" w:rsidRPr="005225E2" w14:paraId="04F11517" w14:textId="77777777" w:rsidTr="005225E2">
        <w:trPr>
          <w:trHeight w:hRule="exact" w:val="595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10004" w14:textId="77777777" w:rsidR="00FE668F" w:rsidRPr="005225E2" w:rsidRDefault="006925DC">
            <w:pPr>
              <w:pStyle w:val="a6"/>
              <w:jc w:val="center"/>
            </w:pPr>
            <w:r w:rsidRPr="005225E2">
              <w:t>存放地点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613C" w14:textId="1A178C8D" w:rsidR="00FE668F" w:rsidRPr="005225E2" w:rsidRDefault="0021334A">
            <w:pPr>
              <w:pStyle w:val="a6"/>
              <w:tabs>
                <w:tab w:val="left" w:leader="underscore" w:pos="1056"/>
                <w:tab w:val="left" w:leader="underscore" w:pos="2002"/>
              </w:tabs>
              <w:jc w:val="center"/>
            </w:pPr>
            <w:r>
              <w:t>3</w:t>
            </w:r>
            <w:r w:rsidR="006925DC" w:rsidRPr="005225E2">
              <w:t>楼</w:t>
            </w:r>
            <w:r>
              <w:t>A3</w:t>
            </w:r>
            <w:r w:rsidR="00B52894">
              <w:t>23</w:t>
            </w:r>
            <w:r w:rsidR="006925DC" w:rsidRPr="005225E2">
              <w:t>房间号</w:t>
            </w:r>
            <w:r w:rsidR="003628F8">
              <w:rPr>
                <w:rFonts w:hint="eastAsia"/>
              </w:rPr>
              <w:t xml:space="preserve"> </w:t>
            </w:r>
          </w:p>
        </w:tc>
      </w:tr>
      <w:tr w:rsidR="00FE668F" w:rsidRPr="005225E2" w14:paraId="074E08A2" w14:textId="77777777" w:rsidTr="005225E2">
        <w:trPr>
          <w:trHeight w:hRule="exact" w:val="4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2C21D" w14:textId="77777777" w:rsidR="00FE668F" w:rsidRPr="003628F8" w:rsidRDefault="006925DC">
            <w:pPr>
              <w:pStyle w:val="a6"/>
              <w:jc w:val="center"/>
              <w:rPr>
                <w:b/>
                <w:bCs/>
              </w:rPr>
            </w:pPr>
            <w:r w:rsidRPr="003628F8">
              <w:rPr>
                <w:b/>
                <w:bCs/>
              </w:rPr>
              <w:t>序号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D9332" w14:textId="77777777" w:rsidR="00FE668F" w:rsidRPr="003628F8" w:rsidRDefault="006925DC">
            <w:pPr>
              <w:pStyle w:val="a6"/>
              <w:jc w:val="center"/>
              <w:rPr>
                <w:b/>
                <w:bCs/>
              </w:rPr>
            </w:pPr>
            <w:r w:rsidRPr="003628F8">
              <w:rPr>
                <w:b/>
                <w:bCs/>
              </w:rPr>
              <w:t>化学品名称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4DC01" w14:textId="2206B47D" w:rsidR="00FE668F" w:rsidRPr="003628F8" w:rsidRDefault="003628F8">
            <w:pPr>
              <w:pStyle w:val="a6"/>
              <w:jc w:val="center"/>
              <w:rPr>
                <w:b/>
                <w:bCs/>
              </w:rPr>
            </w:pPr>
            <w:r w:rsidRPr="003628F8"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8C8FC" w14:textId="77777777" w:rsidR="00FE668F" w:rsidRPr="003628F8" w:rsidRDefault="006925DC">
            <w:pPr>
              <w:pStyle w:val="a6"/>
              <w:jc w:val="center"/>
              <w:rPr>
                <w:b/>
                <w:bCs/>
              </w:rPr>
            </w:pPr>
            <w:r w:rsidRPr="003628F8">
              <w:rPr>
                <w:b/>
                <w:bCs/>
              </w:rPr>
              <w:t>申购数量（瓶）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35559" w14:textId="77777777" w:rsidR="00FE668F" w:rsidRPr="003628F8" w:rsidRDefault="006925DC">
            <w:pPr>
              <w:pStyle w:val="a6"/>
              <w:jc w:val="center"/>
              <w:rPr>
                <w:b/>
                <w:bCs/>
              </w:rPr>
            </w:pPr>
            <w:r w:rsidRPr="003628F8">
              <w:rPr>
                <w:b/>
                <w:bCs/>
              </w:rPr>
              <w:t>备注</w:t>
            </w:r>
          </w:p>
        </w:tc>
      </w:tr>
      <w:tr w:rsidR="005225E2" w:rsidRPr="005225E2" w14:paraId="7D04E3EE" w14:textId="77777777" w:rsidTr="00094C14">
        <w:trPr>
          <w:trHeight w:hRule="exact" w:val="4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DE566" w14:textId="77777777" w:rsidR="005225E2" w:rsidRPr="005225E2" w:rsidRDefault="005225E2" w:rsidP="005225E2">
            <w:pPr>
              <w:pStyle w:val="a6"/>
              <w:jc w:val="center"/>
            </w:pPr>
            <w:r w:rsidRPr="005225E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65CE3" w14:textId="27C0A3CB" w:rsidR="005225E2" w:rsidRPr="005225E2" w:rsidRDefault="005225E2" w:rsidP="005225E2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63A58" w14:textId="696ADE09" w:rsidR="005225E2" w:rsidRPr="005225E2" w:rsidRDefault="005225E2" w:rsidP="005225E2">
            <w:pPr>
              <w:pStyle w:val="a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91F8D" w14:textId="6A2BB39D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5F68" w14:textId="51489FEA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</w:tr>
      <w:tr w:rsidR="005225E2" w:rsidRPr="005225E2" w14:paraId="78697A3C" w14:textId="77777777" w:rsidTr="00094C14">
        <w:trPr>
          <w:trHeight w:hRule="exact" w:val="4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928C8" w14:textId="77777777" w:rsidR="005225E2" w:rsidRPr="005225E2" w:rsidRDefault="005225E2" w:rsidP="005225E2">
            <w:pPr>
              <w:pStyle w:val="a6"/>
              <w:jc w:val="center"/>
            </w:pPr>
            <w:r w:rsidRPr="005225E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E5C4B" w14:textId="245861FD" w:rsidR="005225E2" w:rsidRPr="005225E2" w:rsidRDefault="005225E2" w:rsidP="005225E2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788B5" w14:textId="43D4E7B8" w:rsidR="005225E2" w:rsidRPr="005225E2" w:rsidRDefault="005225E2" w:rsidP="005225E2">
            <w:pPr>
              <w:pStyle w:val="a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44AF8" w14:textId="0E8E1AD6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BCF3" w14:textId="2996858C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</w:tr>
      <w:tr w:rsidR="005225E2" w:rsidRPr="005225E2" w14:paraId="439F7B07" w14:textId="77777777" w:rsidTr="00094C14">
        <w:trPr>
          <w:trHeight w:hRule="exact" w:val="4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34656" w14:textId="77777777" w:rsidR="005225E2" w:rsidRPr="005225E2" w:rsidRDefault="005225E2" w:rsidP="005225E2">
            <w:pPr>
              <w:pStyle w:val="a6"/>
              <w:jc w:val="center"/>
            </w:pPr>
            <w:r w:rsidRPr="005225E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E1282" w14:textId="6DB3E612" w:rsidR="005225E2" w:rsidRPr="005225E2" w:rsidRDefault="005225E2" w:rsidP="005225E2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8C0B9" w14:textId="59CA5FA0" w:rsidR="005225E2" w:rsidRPr="005225E2" w:rsidRDefault="005225E2" w:rsidP="005225E2">
            <w:pPr>
              <w:pStyle w:val="a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640BB" w14:textId="5EF05345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F4A6" w14:textId="7CA84873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</w:tr>
      <w:tr w:rsidR="005225E2" w:rsidRPr="005225E2" w14:paraId="240FA6BB" w14:textId="77777777" w:rsidTr="00094C14">
        <w:trPr>
          <w:trHeight w:hRule="exact" w:val="42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FA14B" w14:textId="77777777" w:rsidR="005225E2" w:rsidRPr="005225E2" w:rsidRDefault="005225E2" w:rsidP="005225E2">
            <w:pPr>
              <w:pStyle w:val="a6"/>
              <w:jc w:val="center"/>
            </w:pPr>
            <w:r w:rsidRPr="005225E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BADB7" w14:textId="298E4577" w:rsidR="005225E2" w:rsidRPr="005225E2" w:rsidRDefault="005225E2" w:rsidP="005225E2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3F56F" w14:textId="43C3588A" w:rsidR="005225E2" w:rsidRPr="005225E2" w:rsidRDefault="005225E2" w:rsidP="005225E2">
            <w:pPr>
              <w:pStyle w:val="a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B86C2" w14:textId="4A521E54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7573" w14:textId="44B762B2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</w:tr>
      <w:tr w:rsidR="005225E2" w:rsidRPr="005225E2" w14:paraId="2EEEACEC" w14:textId="77777777" w:rsidTr="00094C14">
        <w:trPr>
          <w:trHeight w:hRule="exact" w:val="4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C0FA8" w14:textId="77777777" w:rsidR="005225E2" w:rsidRPr="005225E2" w:rsidRDefault="005225E2" w:rsidP="005225E2">
            <w:pPr>
              <w:pStyle w:val="a6"/>
              <w:jc w:val="center"/>
            </w:pPr>
            <w:r w:rsidRPr="005225E2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14A97" w14:textId="520BA2B2" w:rsidR="005225E2" w:rsidRPr="005225E2" w:rsidRDefault="005225E2" w:rsidP="005225E2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7634A" w14:textId="382870B0" w:rsidR="005225E2" w:rsidRPr="005225E2" w:rsidRDefault="005225E2" w:rsidP="005225E2">
            <w:pPr>
              <w:pStyle w:val="a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8DEF4" w14:textId="19945055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2502" w14:textId="4B626A49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</w:tr>
      <w:tr w:rsidR="005225E2" w:rsidRPr="005225E2" w14:paraId="6CB4916C" w14:textId="77777777" w:rsidTr="00094C14">
        <w:trPr>
          <w:trHeight w:hRule="exact" w:val="41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CA27E" w14:textId="77777777" w:rsidR="005225E2" w:rsidRPr="005225E2" w:rsidRDefault="005225E2" w:rsidP="005225E2">
            <w:pPr>
              <w:pStyle w:val="a6"/>
              <w:jc w:val="center"/>
            </w:pPr>
            <w:r w:rsidRPr="005225E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27D91" w14:textId="236D76E9" w:rsidR="005225E2" w:rsidRPr="005225E2" w:rsidRDefault="005225E2" w:rsidP="005225E2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7C339" w14:textId="0277DF84" w:rsidR="005225E2" w:rsidRPr="005225E2" w:rsidRDefault="005225E2" w:rsidP="005225E2">
            <w:pPr>
              <w:pStyle w:val="a6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9273E" w14:textId="00DC5951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3E93" w14:textId="69DA903D" w:rsidR="005225E2" w:rsidRPr="005225E2" w:rsidRDefault="005225E2" w:rsidP="005225E2">
            <w:pPr>
              <w:rPr>
                <w:sz w:val="20"/>
                <w:szCs w:val="20"/>
                <w:lang w:eastAsia="zh-CN"/>
              </w:rPr>
            </w:pPr>
          </w:p>
        </w:tc>
      </w:tr>
      <w:tr w:rsidR="00FE668F" w:rsidRPr="005225E2" w14:paraId="2E997171" w14:textId="77777777" w:rsidTr="005225E2">
        <w:trPr>
          <w:trHeight w:hRule="exact" w:val="18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BDE88" w14:textId="77777777" w:rsidR="00FE668F" w:rsidRPr="005225E2" w:rsidRDefault="006925DC">
            <w:pPr>
              <w:pStyle w:val="a6"/>
              <w:spacing w:line="319" w:lineRule="exact"/>
              <w:jc w:val="center"/>
            </w:pPr>
            <w:r w:rsidRPr="005225E2">
              <w:t>申 购 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502D1" w14:textId="77777777" w:rsidR="00FE668F" w:rsidRPr="005225E2" w:rsidRDefault="006925DC">
            <w:pPr>
              <w:pStyle w:val="a6"/>
              <w:spacing w:line="309" w:lineRule="exact"/>
              <w:jc w:val="right"/>
            </w:pPr>
            <w:r w:rsidRPr="005225E2">
              <w:t>我承诺严格执行国 学品的特性及应急处理 用途，如有违反，责任 注：申购人必须是</w:t>
            </w:r>
          </w:p>
        </w:tc>
        <w:tc>
          <w:tcPr>
            <w:tcW w:w="62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C5A0" w14:textId="5F97710E" w:rsidR="00FE668F" w:rsidRPr="005225E2" w:rsidRDefault="006925DC">
            <w:pPr>
              <w:pStyle w:val="a6"/>
              <w:spacing w:line="314" w:lineRule="exact"/>
              <w:jc w:val="both"/>
            </w:pPr>
            <w:r w:rsidRPr="005225E2">
              <w:t>家及学校、学院有关危险化学品相关安全管理规定，熟悉该危险化 方法，做好安全防范工作，保证所申购的危险化学品用于科研实验自负。</w:t>
            </w:r>
          </w:p>
          <w:p w14:paraId="547F395B" w14:textId="77777777" w:rsidR="00FE668F" w:rsidRPr="005225E2" w:rsidRDefault="006925DC">
            <w:pPr>
              <w:pStyle w:val="a6"/>
              <w:spacing w:after="300" w:line="314" w:lineRule="exact"/>
              <w:jc w:val="both"/>
            </w:pPr>
            <w:r w:rsidRPr="005225E2">
              <w:t>学校教职工。</w:t>
            </w:r>
          </w:p>
          <w:p w14:paraId="2FC834AC" w14:textId="77777777" w:rsidR="00FE668F" w:rsidRPr="005225E2" w:rsidRDefault="006925DC">
            <w:pPr>
              <w:pStyle w:val="a6"/>
              <w:tabs>
                <w:tab w:val="left" w:pos="3096"/>
                <w:tab w:val="left" w:pos="3864"/>
                <w:tab w:val="left" w:pos="4627"/>
              </w:tabs>
              <w:spacing w:line="314" w:lineRule="exact"/>
              <w:jc w:val="both"/>
            </w:pPr>
            <w:r w:rsidRPr="005225E2">
              <w:t>申购人：</w:t>
            </w:r>
            <w:r w:rsidRPr="005225E2">
              <w:tab/>
              <w:t>年</w:t>
            </w:r>
            <w:r w:rsidRPr="005225E2">
              <w:tab/>
              <w:t>月</w:t>
            </w:r>
            <w:r w:rsidRPr="005225E2">
              <w:tab/>
              <w:t>日</w:t>
            </w:r>
          </w:p>
        </w:tc>
      </w:tr>
      <w:tr w:rsidR="00FE668F" w:rsidRPr="005225E2" w14:paraId="6572BA78" w14:textId="77777777" w:rsidTr="005225E2">
        <w:trPr>
          <w:trHeight w:hRule="exact" w:val="159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1D66A" w14:textId="77777777" w:rsidR="00FE668F" w:rsidRPr="005225E2" w:rsidRDefault="006925DC">
            <w:pPr>
              <w:pStyle w:val="a6"/>
              <w:spacing w:line="317" w:lineRule="exact"/>
              <w:jc w:val="center"/>
            </w:pPr>
            <w:r w:rsidRPr="005225E2">
              <w:t>保 管 员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7C99" w14:textId="77777777" w:rsidR="00FE668F" w:rsidRPr="005225E2" w:rsidRDefault="006925DC">
            <w:pPr>
              <w:pStyle w:val="a6"/>
              <w:spacing w:after="320" w:line="307" w:lineRule="exact"/>
              <w:ind w:firstLine="480"/>
              <w:jc w:val="both"/>
            </w:pPr>
            <w:r w:rsidRPr="005225E2">
              <w:t>我承诺严格执行国家及学校、学院有关危险化学品相关安全管理规定，按其特性分类 存放保管，设置明显的安全标识，如有违反，责任自负。</w:t>
            </w:r>
          </w:p>
          <w:p w14:paraId="63D7B61F" w14:textId="77777777" w:rsidR="00FE668F" w:rsidRPr="005225E2" w:rsidRDefault="006925DC">
            <w:pPr>
              <w:pStyle w:val="a6"/>
              <w:tabs>
                <w:tab w:val="left" w:pos="5045"/>
              </w:tabs>
              <w:spacing w:line="307" w:lineRule="exact"/>
              <w:ind w:left="2160"/>
            </w:pPr>
            <w:r w:rsidRPr="005225E2">
              <w:t>保管员</w:t>
            </w:r>
            <w:r w:rsidRPr="005225E2">
              <w:rPr>
                <w:rFonts w:ascii="Calibri" w:eastAsia="Calibri" w:hAnsi="Calibri" w:cs="Calibri"/>
              </w:rPr>
              <w:t>1</w:t>
            </w:r>
            <w:r w:rsidRPr="005225E2">
              <w:t>：</w:t>
            </w:r>
            <w:r w:rsidRPr="005225E2">
              <w:tab/>
              <w:t>保管员</w:t>
            </w:r>
            <w:r w:rsidRPr="005225E2">
              <w:rPr>
                <w:rFonts w:ascii="Calibri" w:eastAsia="Calibri" w:hAnsi="Calibri" w:cs="Calibri"/>
              </w:rPr>
              <w:t>2</w:t>
            </w:r>
            <w:r w:rsidRPr="005225E2">
              <w:t>：</w:t>
            </w:r>
          </w:p>
        </w:tc>
      </w:tr>
      <w:tr w:rsidR="00FE668F" w:rsidRPr="005225E2" w14:paraId="56A8AF71" w14:textId="77777777" w:rsidTr="005225E2">
        <w:trPr>
          <w:trHeight w:hRule="exact" w:val="159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14:paraId="7D688D6B" w14:textId="77777777" w:rsidR="00FE668F" w:rsidRPr="005225E2" w:rsidRDefault="006925DC">
            <w:pPr>
              <w:pStyle w:val="22"/>
              <w:spacing w:before="420" w:line="240" w:lineRule="auto"/>
            </w:pPr>
            <w:r w:rsidRPr="005225E2">
              <w:t>项目负责人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3D6E" w14:textId="77777777" w:rsidR="00FE668F" w:rsidRPr="005225E2" w:rsidRDefault="006925DC">
            <w:pPr>
              <w:pStyle w:val="a6"/>
              <w:spacing w:after="260" w:line="350" w:lineRule="exact"/>
              <w:ind w:firstLine="480"/>
              <w:jc w:val="both"/>
            </w:pPr>
            <w:r w:rsidRPr="005225E2">
              <w:t>我承诺本项目所申购的危险化学品仅用于科研实验用途，做好项目的危险化学品知识 培训及相关管理，尽到监督、检查的职责，确保危险化学品安全。</w:t>
            </w:r>
          </w:p>
          <w:p w14:paraId="1D6F6CAB" w14:textId="77777777" w:rsidR="00FE668F" w:rsidRPr="005225E2" w:rsidRDefault="006925DC">
            <w:pPr>
              <w:pStyle w:val="a6"/>
              <w:tabs>
                <w:tab w:val="left" w:pos="5309"/>
                <w:tab w:val="left" w:pos="6048"/>
                <w:tab w:val="left" w:pos="6811"/>
              </w:tabs>
              <w:spacing w:line="350" w:lineRule="exact"/>
              <w:ind w:left="2160"/>
            </w:pPr>
            <w:r w:rsidRPr="005225E2">
              <w:t>项目负责人签名：</w:t>
            </w:r>
            <w:r w:rsidRPr="005225E2">
              <w:tab/>
              <w:t>年</w:t>
            </w:r>
            <w:r w:rsidRPr="005225E2">
              <w:tab/>
              <w:t>月</w:t>
            </w:r>
            <w:r w:rsidRPr="005225E2">
              <w:tab/>
              <w:t>日</w:t>
            </w:r>
          </w:p>
        </w:tc>
      </w:tr>
      <w:tr w:rsidR="00FE668F" w:rsidRPr="005225E2" w14:paraId="4A5DA56E" w14:textId="77777777" w:rsidTr="005225E2">
        <w:trPr>
          <w:trHeight w:hRule="exact" w:val="162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14:paraId="205F5B4B" w14:textId="77777777" w:rsidR="00FE668F" w:rsidRPr="005225E2" w:rsidRDefault="006925DC">
            <w:pPr>
              <w:pStyle w:val="22"/>
              <w:spacing w:before="140" w:line="346" w:lineRule="exact"/>
            </w:pPr>
            <w:r w:rsidRPr="005225E2">
              <w:t>管理员意见 学院实验室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0C8A" w14:textId="77777777" w:rsidR="00FE668F" w:rsidRPr="005225E2" w:rsidRDefault="006925DC">
            <w:pPr>
              <w:pStyle w:val="a6"/>
              <w:spacing w:after="300" w:line="312" w:lineRule="exact"/>
              <w:ind w:firstLine="480"/>
              <w:jc w:val="both"/>
            </w:pPr>
            <w:r w:rsidRPr="005225E2">
              <w:t>同意申购该危险化学品。项目组应做好相应安全管理工作，配备相应的安全设施，做 好出入库登记和日常检查工作，确保危险化学品安全。</w:t>
            </w:r>
          </w:p>
          <w:p w14:paraId="3873B7C4" w14:textId="77777777" w:rsidR="00FE668F" w:rsidRPr="005225E2" w:rsidRDefault="006925DC">
            <w:pPr>
              <w:pStyle w:val="a6"/>
              <w:tabs>
                <w:tab w:val="left" w:pos="5309"/>
                <w:tab w:val="left" w:pos="6048"/>
                <w:tab w:val="left" w:pos="6811"/>
              </w:tabs>
              <w:spacing w:line="312" w:lineRule="exact"/>
              <w:ind w:left="2160"/>
            </w:pPr>
            <w:r w:rsidRPr="005225E2">
              <w:t>实验室管理员签名：</w:t>
            </w:r>
            <w:r w:rsidRPr="005225E2">
              <w:tab/>
              <w:t>年</w:t>
            </w:r>
            <w:r w:rsidRPr="005225E2">
              <w:tab/>
              <w:t>月</w:t>
            </w:r>
            <w:r w:rsidRPr="005225E2">
              <w:tab/>
              <w:t>日</w:t>
            </w:r>
          </w:p>
        </w:tc>
      </w:tr>
      <w:tr w:rsidR="00FE668F" w:rsidRPr="005225E2" w14:paraId="0CA0ABCD" w14:textId="77777777" w:rsidTr="005225E2">
        <w:trPr>
          <w:trHeight w:hRule="exact" w:val="205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14:paraId="05A054E4" w14:textId="77777777" w:rsidR="00FE668F" w:rsidRPr="005225E2" w:rsidRDefault="006925DC">
            <w:pPr>
              <w:pStyle w:val="22"/>
              <w:spacing w:before="440" w:line="240" w:lineRule="auto"/>
            </w:pPr>
            <w:r w:rsidRPr="005225E2">
              <w:t>学院意见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5FD4" w14:textId="77777777" w:rsidR="00FE668F" w:rsidRPr="005225E2" w:rsidRDefault="006925DC">
            <w:pPr>
              <w:pStyle w:val="a6"/>
              <w:spacing w:after="620" w:line="312" w:lineRule="exact"/>
              <w:ind w:firstLine="480"/>
              <w:jc w:val="both"/>
            </w:pPr>
            <w:r w:rsidRPr="005225E2">
              <w:t>同意申购该危险化学品，仅</w:t>
            </w:r>
            <w:proofErr w:type="gramStart"/>
            <w:r w:rsidRPr="005225E2">
              <w:t>供用于</w:t>
            </w:r>
            <w:proofErr w:type="gramEnd"/>
            <w:r w:rsidRPr="005225E2">
              <w:t>项目科研实验，申购人和</w:t>
            </w:r>
            <w:proofErr w:type="gramStart"/>
            <w:r w:rsidRPr="005225E2">
              <w:t>项目组须遵守</w:t>
            </w:r>
            <w:proofErr w:type="gramEnd"/>
            <w:r w:rsidRPr="005225E2">
              <w:t>国家相关管 理办法及学校、学院有关规定。</w:t>
            </w:r>
          </w:p>
          <w:p w14:paraId="649A4046" w14:textId="77777777" w:rsidR="00FE668F" w:rsidRPr="005225E2" w:rsidRDefault="006925DC">
            <w:pPr>
              <w:pStyle w:val="a6"/>
              <w:tabs>
                <w:tab w:val="left" w:pos="5304"/>
                <w:tab w:val="left" w:pos="6043"/>
                <w:tab w:val="left" w:pos="6806"/>
              </w:tabs>
              <w:spacing w:line="312" w:lineRule="exact"/>
              <w:ind w:left="2160"/>
            </w:pPr>
            <w:r w:rsidRPr="005225E2">
              <w:t>负责人签名：</w:t>
            </w:r>
            <w:r w:rsidRPr="005225E2">
              <w:tab/>
              <w:t>年</w:t>
            </w:r>
            <w:r w:rsidRPr="005225E2">
              <w:tab/>
              <w:t>月</w:t>
            </w:r>
            <w:r w:rsidRPr="005225E2">
              <w:tab/>
              <w:t>日（盖章）</w:t>
            </w:r>
          </w:p>
        </w:tc>
      </w:tr>
    </w:tbl>
    <w:p w14:paraId="0AEBA04E" w14:textId="77777777" w:rsidR="00FE668F" w:rsidRDefault="006925DC">
      <w:pPr>
        <w:pStyle w:val="30"/>
        <w:keepNext/>
        <w:keepLines/>
        <w:rPr>
          <w:sz w:val="20"/>
          <w:szCs w:val="20"/>
        </w:rPr>
      </w:pPr>
      <w:bookmarkStart w:id="2" w:name="bookmark4"/>
      <w:r>
        <w:lastRenderedPageBreak/>
        <w:t>易制毒、易制</w:t>
      </w:r>
      <w:proofErr w:type="gramStart"/>
      <w:r>
        <w:t>爆</w:t>
      </w:r>
      <w:proofErr w:type="gramEnd"/>
      <w:r>
        <w:t>化学品申购注意事项</w:t>
      </w:r>
      <w:r>
        <w:rPr>
          <w:rFonts w:ascii="宋体" w:eastAsia="宋体" w:hAnsi="宋体" w:cs="宋体"/>
          <w:sz w:val="20"/>
          <w:szCs w:val="20"/>
        </w:rPr>
        <w:t>（此页无需打印）</w:t>
      </w:r>
      <w:bookmarkEnd w:id="2"/>
    </w:p>
    <w:p w14:paraId="0C719918" w14:textId="77777777" w:rsidR="00FE668F" w:rsidRDefault="006925DC">
      <w:pPr>
        <w:pStyle w:val="11"/>
        <w:numPr>
          <w:ilvl w:val="0"/>
          <w:numId w:val="1"/>
        </w:numPr>
        <w:tabs>
          <w:tab w:val="left" w:pos="1018"/>
        </w:tabs>
        <w:spacing w:line="355" w:lineRule="exact"/>
        <w:ind w:firstLine="660"/>
      </w:pPr>
      <w:r>
        <w:t>申购日期及存放地点须填写完整。</w:t>
      </w:r>
    </w:p>
    <w:p w14:paraId="7D0AEF81" w14:textId="77777777" w:rsidR="00FE668F" w:rsidRDefault="006925DC">
      <w:pPr>
        <w:pStyle w:val="11"/>
        <w:numPr>
          <w:ilvl w:val="0"/>
          <w:numId w:val="1"/>
        </w:numPr>
        <w:tabs>
          <w:tab w:val="left" w:pos="1023"/>
        </w:tabs>
        <w:spacing w:line="355" w:lineRule="exact"/>
        <w:ind w:firstLine="660"/>
      </w:pPr>
      <w:r>
        <w:t>若一次申购多种化学品，可填写在同一份申购表上。</w:t>
      </w:r>
    </w:p>
    <w:p w14:paraId="27931423" w14:textId="77777777" w:rsidR="00FE668F" w:rsidRDefault="006925DC">
      <w:pPr>
        <w:pStyle w:val="11"/>
        <w:numPr>
          <w:ilvl w:val="0"/>
          <w:numId w:val="1"/>
        </w:numPr>
        <w:tabs>
          <w:tab w:val="left" w:pos="1028"/>
        </w:tabs>
        <w:spacing w:line="355" w:lineRule="exact"/>
        <w:ind w:firstLine="660"/>
      </w:pPr>
      <w:r>
        <w:t>“化学品名称”、</w:t>
      </w:r>
      <w:proofErr w:type="gramStart"/>
      <w:r>
        <w:t>“申购数量”栏若涂改</w:t>
      </w:r>
      <w:proofErr w:type="gramEnd"/>
      <w:r>
        <w:t>，须在涂改处附近签名。</w:t>
      </w:r>
    </w:p>
    <w:p w14:paraId="50784853" w14:textId="77777777" w:rsidR="00FE668F" w:rsidRDefault="006925DC">
      <w:pPr>
        <w:pStyle w:val="11"/>
        <w:numPr>
          <w:ilvl w:val="0"/>
          <w:numId w:val="1"/>
        </w:numPr>
        <w:tabs>
          <w:tab w:val="left" w:pos="1033"/>
        </w:tabs>
        <w:spacing w:line="355" w:lineRule="exact"/>
        <w:ind w:firstLine="660"/>
      </w:pPr>
      <w:r>
        <w:t>若所申购试剂对纯度、厂家有特殊要求须备注说明，否则默认分析纯。</w:t>
      </w:r>
    </w:p>
    <w:p w14:paraId="317B682D" w14:textId="77777777" w:rsidR="00FE668F" w:rsidRDefault="006925DC">
      <w:pPr>
        <w:pStyle w:val="11"/>
        <w:numPr>
          <w:ilvl w:val="0"/>
          <w:numId w:val="1"/>
        </w:numPr>
        <w:tabs>
          <w:tab w:val="left" w:pos="1028"/>
        </w:tabs>
        <w:spacing w:line="355" w:lineRule="exact"/>
        <w:ind w:left="1020" w:hanging="360"/>
      </w:pPr>
      <w:r>
        <w:t>申购人必须学校教职工人员，申购表中申购人、保管员（保管员必须为两名）需亲笔 签名。</w:t>
      </w:r>
    </w:p>
    <w:p w14:paraId="66585FE3" w14:textId="77777777" w:rsidR="00FE668F" w:rsidRDefault="006925DC">
      <w:pPr>
        <w:pStyle w:val="11"/>
        <w:numPr>
          <w:ilvl w:val="0"/>
          <w:numId w:val="1"/>
        </w:numPr>
        <w:tabs>
          <w:tab w:val="left" w:pos="1028"/>
          <w:tab w:val="left" w:pos="1039"/>
        </w:tabs>
        <w:spacing w:line="355" w:lineRule="exact"/>
        <w:ind w:firstLine="660"/>
      </w:pPr>
      <w:r>
        <w:t>剧毒、易制毒、易制</w:t>
      </w:r>
      <w:proofErr w:type="gramStart"/>
      <w:r>
        <w:t>爆</w:t>
      </w:r>
      <w:proofErr w:type="gramEnd"/>
      <w:r>
        <w:t>化学品申购时，需提供此化学品的使用台账复印件或者扫描件。</w:t>
      </w:r>
    </w:p>
    <w:p w14:paraId="676363A0" w14:textId="77777777" w:rsidR="00FE668F" w:rsidRDefault="006925DC">
      <w:pPr>
        <w:pStyle w:val="11"/>
        <w:numPr>
          <w:ilvl w:val="0"/>
          <w:numId w:val="1"/>
        </w:numPr>
        <w:tabs>
          <w:tab w:val="left" w:pos="1007"/>
          <w:tab w:val="left" w:pos="1016"/>
        </w:tabs>
        <w:spacing w:line="355" w:lineRule="exact"/>
        <w:ind w:firstLine="580"/>
      </w:pPr>
      <w:r>
        <w:t>同一种化学品的一次申购数量原则上不允许超过</w:t>
      </w:r>
      <w:r>
        <w:rPr>
          <w:rFonts w:ascii="Calibri" w:eastAsia="Calibri" w:hAnsi="Calibri" w:cs="Calibri"/>
        </w:rPr>
        <w:t>10</w:t>
      </w:r>
      <w:r>
        <w:t>瓶，若确实需要申购超过</w:t>
      </w:r>
      <w:r>
        <w:rPr>
          <w:rFonts w:ascii="Calibri" w:eastAsia="Calibri" w:hAnsi="Calibri" w:cs="Calibri"/>
        </w:rPr>
        <w:t>10</w:t>
      </w:r>
      <w:r>
        <w:t>瓶，</w:t>
      </w:r>
    </w:p>
    <w:p w14:paraId="6AF1DAFF" w14:textId="77777777" w:rsidR="00FE668F" w:rsidRDefault="006925DC">
      <w:pPr>
        <w:pStyle w:val="11"/>
        <w:spacing w:line="355" w:lineRule="exact"/>
        <w:ind w:firstLine="940"/>
      </w:pPr>
      <w:r>
        <w:t>须附书面报告说明原因、安全使用及保管措施等，书面报告应经项目负责人签署意见。</w:t>
      </w:r>
    </w:p>
    <w:p w14:paraId="5B6B5BBA" w14:textId="77777777" w:rsidR="00FE668F" w:rsidRDefault="006925DC">
      <w:pPr>
        <w:pStyle w:val="11"/>
        <w:numPr>
          <w:ilvl w:val="0"/>
          <w:numId w:val="1"/>
        </w:numPr>
        <w:tabs>
          <w:tab w:val="left" w:pos="1007"/>
          <w:tab w:val="left" w:pos="1016"/>
        </w:tabs>
        <w:spacing w:line="355" w:lineRule="exact"/>
        <w:ind w:firstLine="580"/>
      </w:pPr>
      <w:r>
        <w:t>剧毒、易制毒、易制</w:t>
      </w:r>
      <w:proofErr w:type="gramStart"/>
      <w:r>
        <w:t>爆</w:t>
      </w:r>
      <w:proofErr w:type="gramEnd"/>
      <w:r>
        <w:t>化学品的购买由学院统一到公安部门备案，严禁任何组织和个</w:t>
      </w:r>
    </w:p>
    <w:p w14:paraId="40AAC869" w14:textId="77777777" w:rsidR="00FE668F" w:rsidRDefault="006925DC">
      <w:pPr>
        <w:pStyle w:val="11"/>
        <w:spacing w:line="355" w:lineRule="exact"/>
        <w:ind w:firstLine="940"/>
      </w:pPr>
      <w:r>
        <w:t>人私自采购。</w:t>
      </w:r>
    </w:p>
    <w:sectPr w:rsidR="00FE668F">
      <w:pgSz w:w="11900" w:h="16840"/>
      <w:pgMar w:top="980" w:right="1198" w:bottom="1058" w:left="1203" w:header="552" w:footer="6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1E39" w14:textId="77777777" w:rsidR="00165291" w:rsidRDefault="00165291">
      <w:r>
        <w:separator/>
      </w:r>
    </w:p>
  </w:endnote>
  <w:endnote w:type="continuationSeparator" w:id="0">
    <w:p w14:paraId="09B211EE" w14:textId="77777777" w:rsidR="00165291" w:rsidRDefault="0016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DE76" w14:textId="77777777" w:rsidR="00165291" w:rsidRDefault="00165291"/>
  </w:footnote>
  <w:footnote w:type="continuationSeparator" w:id="0">
    <w:p w14:paraId="3EE55DEA" w14:textId="77777777" w:rsidR="00165291" w:rsidRDefault="001652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E1A"/>
    <w:multiLevelType w:val="multilevel"/>
    <w:tmpl w:val="F182BB1A"/>
    <w:lvl w:ilvl="0">
      <w:start w:val="1"/>
      <w:numFmt w:val="decimal"/>
      <w:lvlText w:val="%1、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8F"/>
    <w:rsid w:val="00165291"/>
    <w:rsid w:val="001C6B5A"/>
    <w:rsid w:val="0021334A"/>
    <w:rsid w:val="00304EC8"/>
    <w:rsid w:val="003628F8"/>
    <w:rsid w:val="005225E2"/>
    <w:rsid w:val="006925DC"/>
    <w:rsid w:val="00B52894"/>
    <w:rsid w:val="00FA4BD5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39A10"/>
  <w15:docId w15:val="{BEC267B8-D287-49EB-A964-3E1E403D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EastAsia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Pr>
      <w:rFonts w:ascii="宋体" w:eastAsia="宋体" w:hAnsi="宋体" w:cs="宋体"/>
      <w:b/>
      <w:bCs/>
      <w:i w:val="0"/>
      <w:iCs w:val="0"/>
      <w:smallCaps w:val="0"/>
      <w:strike w:val="0"/>
      <w:sz w:val="36"/>
      <w:szCs w:val="36"/>
      <w:u w:val="none"/>
      <w:lang w:val="zh-CN" w:eastAsia="zh-CN" w:bidi="zh-CN"/>
    </w:rPr>
  </w:style>
  <w:style w:type="character" w:customStyle="1" w:styleId="2">
    <w:name w:val="标题 #2_"/>
    <w:basedOn w:val="a0"/>
    <w:link w:val="20"/>
    <w:rPr>
      <w:rFonts w:ascii="宋体" w:eastAsia="宋体" w:hAnsi="宋体" w:cs="宋体"/>
      <w:b/>
      <w:bCs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character" w:customStyle="1" w:styleId="a3">
    <w:name w:val="表格标题_"/>
    <w:basedOn w:val="a0"/>
    <w:link w:val="a4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5">
    <w:name w:val="其他_"/>
    <w:basedOn w:val="a0"/>
    <w:link w:val="a6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21">
    <w:name w:val="其他 (2)_"/>
    <w:basedOn w:val="a0"/>
    <w:link w:val="22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3">
    <w:name w:val="标题 #3_"/>
    <w:basedOn w:val="a0"/>
    <w:link w:val="30"/>
    <w:rPr>
      <w:rFonts w:ascii="黑体" w:eastAsia="黑体" w:hAnsi="黑体" w:cs="黑体"/>
      <w:b w:val="0"/>
      <w:bCs w:val="0"/>
      <w:i w:val="0"/>
      <w:iCs w:val="0"/>
      <w:smallCaps w:val="0"/>
      <w:strike w:val="0"/>
      <w:sz w:val="28"/>
      <w:szCs w:val="28"/>
      <w:u w:val="none"/>
      <w:lang w:val="zh-CN" w:eastAsia="zh-CN" w:bidi="zh-CN"/>
    </w:rPr>
  </w:style>
  <w:style w:type="character" w:customStyle="1" w:styleId="a7">
    <w:name w:val="正文文本_"/>
    <w:basedOn w:val="a0"/>
    <w:link w:val="11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10">
    <w:name w:val="标题 #1"/>
    <w:basedOn w:val="a"/>
    <w:link w:val="1"/>
    <w:pPr>
      <w:spacing w:after="220"/>
      <w:jc w:val="center"/>
      <w:outlineLvl w:val="0"/>
    </w:pPr>
    <w:rPr>
      <w:rFonts w:ascii="宋体" w:eastAsia="宋体" w:hAnsi="宋体" w:cs="宋体"/>
      <w:b/>
      <w:bCs/>
      <w:sz w:val="36"/>
      <w:szCs w:val="36"/>
      <w:lang w:val="zh-CN" w:eastAsia="zh-CN" w:bidi="zh-CN"/>
    </w:rPr>
  </w:style>
  <w:style w:type="paragraph" w:customStyle="1" w:styleId="20">
    <w:name w:val="标题 #2"/>
    <w:basedOn w:val="a"/>
    <w:link w:val="2"/>
    <w:pPr>
      <w:spacing w:after="180"/>
      <w:jc w:val="center"/>
      <w:outlineLvl w:val="1"/>
    </w:pPr>
    <w:rPr>
      <w:rFonts w:ascii="宋体" w:eastAsia="宋体" w:hAnsi="宋体" w:cs="宋体"/>
      <w:b/>
      <w:bCs/>
      <w:sz w:val="32"/>
      <w:szCs w:val="32"/>
      <w:lang w:val="zh-CN" w:eastAsia="zh-CN" w:bidi="zh-CN"/>
    </w:rPr>
  </w:style>
  <w:style w:type="paragraph" w:customStyle="1" w:styleId="a4">
    <w:name w:val="表格标题"/>
    <w:basedOn w:val="a"/>
    <w:link w:val="a3"/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a6">
    <w:name w:val="其他"/>
    <w:basedOn w:val="a"/>
    <w:link w:val="a5"/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22">
    <w:name w:val="其他 (2)"/>
    <w:basedOn w:val="a"/>
    <w:link w:val="21"/>
    <w:pPr>
      <w:spacing w:before="280" w:line="300" w:lineRule="auto"/>
      <w:jc w:val="center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30">
    <w:name w:val="标题 #3"/>
    <w:basedOn w:val="a"/>
    <w:link w:val="3"/>
    <w:pPr>
      <w:ind w:firstLine="660"/>
      <w:outlineLvl w:val="2"/>
    </w:pPr>
    <w:rPr>
      <w:rFonts w:ascii="黑体" w:eastAsia="黑体" w:hAnsi="黑体" w:cs="黑体"/>
      <w:sz w:val="28"/>
      <w:szCs w:val="28"/>
      <w:lang w:val="zh-CN" w:eastAsia="zh-CN" w:bidi="zh-CN"/>
    </w:rPr>
  </w:style>
  <w:style w:type="paragraph" w:customStyle="1" w:styleId="11">
    <w:name w:val="正文文本1"/>
    <w:basedOn w:val="a"/>
    <w:link w:val="a7"/>
    <w:pPr>
      <w:spacing w:line="336" w:lineRule="auto"/>
      <w:ind w:firstLine="400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styleId="a8">
    <w:name w:val="header"/>
    <w:basedOn w:val="a"/>
    <w:link w:val="a9"/>
    <w:uiPriority w:val="99"/>
    <w:unhideWhenUsed/>
    <w:rsid w:val="00522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225E2"/>
    <w:rPr>
      <w:rFonts w:eastAsia="Courier New"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225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225E2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gg</dc:creator>
  <cp:keywords/>
  <cp:lastModifiedBy>燕君 张</cp:lastModifiedBy>
  <cp:revision>6</cp:revision>
  <cp:lastPrinted>2024-08-12T02:14:00Z</cp:lastPrinted>
  <dcterms:created xsi:type="dcterms:W3CDTF">2024-08-12T02:05:00Z</dcterms:created>
  <dcterms:modified xsi:type="dcterms:W3CDTF">2024-08-21T08:58:00Z</dcterms:modified>
</cp:coreProperties>
</file>